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CC" w:rsidRPr="008038C0" w:rsidRDefault="008038C0">
      <w:pPr>
        <w:pStyle w:val="Title"/>
        <w:rPr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iCs/>
          <w:sz w:val="48"/>
          <w:szCs w:val="48"/>
        </w:rPr>
        <w:t>ADVISING CLIENT OF A BACK DOOR</w:t>
      </w:r>
    </w:p>
    <w:p w:rsidR="00582EE8" w:rsidRPr="00582EE8" w:rsidRDefault="00582EE8" w:rsidP="00582EE8">
      <w:pPr>
        <w:pStyle w:val="Closing"/>
        <w:rPr>
          <w:sz w:val="22"/>
          <w:szCs w:val="22"/>
        </w:rPr>
      </w:pP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 xml:space="preserve">Dear </w:t>
      </w:r>
      <w:r w:rsidRPr="00582EE8">
        <w:rPr>
          <w:color w:val="FF0000"/>
          <w:sz w:val="22"/>
          <w:szCs w:val="22"/>
        </w:rPr>
        <w:t>CLIENT</w:t>
      </w:r>
      <w:r>
        <w:rPr>
          <w:color w:val="FF0000"/>
          <w:sz w:val="22"/>
          <w:szCs w:val="22"/>
        </w:rPr>
        <w:t>-</w:t>
      </w:r>
      <w:r w:rsidRPr="00582EE8">
        <w:rPr>
          <w:color w:val="FF0000"/>
          <w:sz w:val="22"/>
          <w:szCs w:val="22"/>
        </w:rPr>
        <w:t>NAME</w:t>
      </w:r>
    </w:p>
    <w:p w:rsidR="00582EE8" w:rsidRPr="004475EA" w:rsidRDefault="00582EE8" w:rsidP="00F413AF">
      <w:pPr>
        <w:pStyle w:val="Closing"/>
        <w:ind w:left="0"/>
        <w:rPr>
          <w:sz w:val="22"/>
          <w:szCs w:val="22"/>
          <w:lang w:val="pl-PL"/>
        </w:rPr>
      </w:pP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 xml:space="preserve">It has been brought to our attention that a candidate, </w:t>
      </w:r>
      <w:r w:rsidRPr="00582EE8">
        <w:rPr>
          <w:color w:val="FF0000"/>
          <w:sz w:val="22"/>
          <w:szCs w:val="22"/>
        </w:rPr>
        <w:t>CANDIDATE</w:t>
      </w:r>
      <w:r>
        <w:rPr>
          <w:color w:val="FF0000"/>
          <w:sz w:val="22"/>
          <w:szCs w:val="22"/>
        </w:rPr>
        <w:t>-</w:t>
      </w:r>
      <w:r w:rsidRPr="00582EE8">
        <w:rPr>
          <w:color w:val="FF0000"/>
          <w:sz w:val="22"/>
          <w:szCs w:val="22"/>
        </w:rPr>
        <w:t>NAME</w:t>
      </w:r>
      <w:r w:rsidRPr="00582EE8">
        <w:rPr>
          <w:sz w:val="22"/>
          <w:szCs w:val="22"/>
        </w:rPr>
        <w:t xml:space="preserve"> that we introduced to </w:t>
      </w:r>
      <w:r w:rsidRPr="00582EE8">
        <w:rPr>
          <w:color w:val="FF0000"/>
          <w:sz w:val="22"/>
          <w:szCs w:val="22"/>
        </w:rPr>
        <w:t>COMPANY</w:t>
      </w:r>
      <w:r>
        <w:rPr>
          <w:color w:val="FF0000"/>
          <w:sz w:val="22"/>
          <w:szCs w:val="22"/>
        </w:rPr>
        <w:t>-</w:t>
      </w:r>
      <w:r w:rsidRPr="00582EE8">
        <w:rPr>
          <w:color w:val="FF0000"/>
          <w:sz w:val="22"/>
          <w:szCs w:val="22"/>
        </w:rPr>
        <w:t>NAME</w:t>
      </w:r>
      <w:r w:rsidRPr="00582EE8">
        <w:rPr>
          <w:sz w:val="22"/>
          <w:szCs w:val="22"/>
        </w:rPr>
        <w:t xml:space="preserve"> on </w:t>
      </w:r>
      <w:r w:rsidRPr="00582EE8">
        <w:rPr>
          <w:color w:val="FF0000"/>
          <w:sz w:val="22"/>
          <w:szCs w:val="22"/>
        </w:rPr>
        <w:t>DATE</w:t>
      </w:r>
      <w:r>
        <w:rPr>
          <w:color w:val="FF0000"/>
          <w:sz w:val="22"/>
          <w:szCs w:val="22"/>
        </w:rPr>
        <w:t>-</w:t>
      </w:r>
      <w:r w:rsidRPr="00582EE8">
        <w:rPr>
          <w:color w:val="FF0000"/>
          <w:sz w:val="22"/>
          <w:szCs w:val="22"/>
        </w:rPr>
        <w:t>CV</w:t>
      </w:r>
      <w:r>
        <w:rPr>
          <w:color w:val="FF0000"/>
          <w:sz w:val="22"/>
          <w:szCs w:val="22"/>
        </w:rPr>
        <w:t>-</w:t>
      </w:r>
      <w:r w:rsidRPr="00582EE8">
        <w:rPr>
          <w:color w:val="FF0000"/>
          <w:sz w:val="22"/>
          <w:szCs w:val="22"/>
        </w:rPr>
        <w:t>SENT</w:t>
      </w:r>
      <w:r w:rsidRPr="00582EE8">
        <w:rPr>
          <w:sz w:val="22"/>
          <w:szCs w:val="22"/>
        </w:rPr>
        <w:t xml:space="preserve"> has since been employed by the business.</w:t>
      </w: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>I have attached proof of our introduction for your information.</w:t>
      </w: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 xml:space="preserve"> </w:t>
      </w: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 xml:space="preserve">In line with our terms of business, which are in effect, a fee for this placement is due and payable. </w:t>
      </w: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</w:p>
    <w:p w:rsidR="00582EE8" w:rsidRPr="00582EE8" w:rsidRDefault="00582EE8" w:rsidP="00F413AF">
      <w:pPr>
        <w:pStyle w:val="Closing"/>
        <w:ind w:left="0"/>
        <w:rPr>
          <w:b/>
          <w:sz w:val="22"/>
          <w:szCs w:val="22"/>
        </w:rPr>
      </w:pPr>
      <w:r w:rsidRPr="00582EE8">
        <w:rPr>
          <w:b/>
          <w:sz w:val="22"/>
          <w:szCs w:val="22"/>
        </w:rPr>
        <w:t>Please see our invoice attached which should be paid as soon as possible.</w:t>
      </w:r>
    </w:p>
    <w:p w:rsidR="00582EE8" w:rsidRPr="00582EE8" w:rsidRDefault="00582EE8" w:rsidP="00F413AF">
      <w:pPr>
        <w:pStyle w:val="Closing"/>
        <w:ind w:left="0"/>
        <w:rPr>
          <w:sz w:val="22"/>
          <w:szCs w:val="22"/>
        </w:rPr>
      </w:pPr>
    </w:p>
    <w:p w:rsidR="00F413AF" w:rsidRDefault="00582EE8" w:rsidP="00F413AF">
      <w:pPr>
        <w:pStyle w:val="Closing"/>
        <w:ind w:left="0"/>
        <w:rPr>
          <w:sz w:val="22"/>
          <w:szCs w:val="22"/>
        </w:rPr>
      </w:pPr>
      <w:r w:rsidRPr="00582EE8">
        <w:rPr>
          <w:sz w:val="22"/>
          <w:szCs w:val="22"/>
        </w:rPr>
        <w:t>Taking on a new staff member can be a complicated process, and advising the recruitment agency of the engagement can be overlooked. We are happy to assume that this case was an oversight and we look forward to w</w:t>
      </w:r>
      <w:r w:rsidR="00F413AF">
        <w:rPr>
          <w:sz w:val="22"/>
          <w:szCs w:val="22"/>
        </w:rPr>
        <w:t>orking with you again in future.</w:t>
      </w:r>
    </w:p>
    <w:p w:rsidR="00F413AF" w:rsidRDefault="00F413AF" w:rsidP="00F413AF">
      <w:pPr>
        <w:pStyle w:val="Closing"/>
        <w:ind w:left="0"/>
        <w:rPr>
          <w:sz w:val="22"/>
          <w:szCs w:val="22"/>
        </w:rPr>
      </w:pPr>
    </w:p>
    <w:p w:rsidR="006936CC" w:rsidRPr="00582EE8" w:rsidRDefault="002F5731" w:rsidP="00F413AF">
      <w:pPr>
        <w:pStyle w:val="Closing"/>
        <w:ind w:left="0"/>
        <w:rPr>
          <w:sz w:val="22"/>
          <w:szCs w:val="22"/>
        </w:rPr>
      </w:pPr>
      <w:r>
        <w:rPr>
          <w:sz w:val="22"/>
          <w:szCs w:val="22"/>
        </w:rPr>
        <w:t>Sincerely</w:t>
      </w:r>
      <w:r w:rsidR="00C93E73" w:rsidRPr="00582EE8">
        <w:rPr>
          <w:sz w:val="22"/>
          <w:szCs w:val="22"/>
        </w:rPr>
        <w:t>,</w:t>
      </w:r>
    </w:p>
    <w:p w:rsidR="00D52EAD" w:rsidRPr="00582EE8" w:rsidRDefault="00576131" w:rsidP="00F413AF">
      <w:pPr>
        <w:pStyle w:val="Signature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Name</w:t>
      </w:r>
    </w:p>
    <w:sectPr w:rsidR="00D52EAD" w:rsidRPr="00582EE8">
      <w:footerReference w:type="default" r:id="rId8"/>
      <w:footerReference w:type="first" r:id="rId9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23" w:rsidRDefault="001C1223">
      <w:pPr>
        <w:spacing w:after="0" w:line="240" w:lineRule="auto"/>
      </w:pPr>
      <w:r>
        <w:separator/>
      </w:r>
    </w:p>
    <w:p w:rsidR="001C1223" w:rsidRDefault="001C1223"/>
    <w:p w:rsidR="001C1223" w:rsidRDefault="001C1223"/>
  </w:endnote>
  <w:endnote w:type="continuationSeparator" w:id="0">
    <w:p w:rsidR="001C1223" w:rsidRDefault="001C1223">
      <w:pPr>
        <w:spacing w:after="0" w:line="240" w:lineRule="auto"/>
      </w:pPr>
      <w:r>
        <w:continuationSeparator/>
      </w:r>
    </w:p>
    <w:p w:rsidR="001C1223" w:rsidRDefault="001C1223"/>
    <w:p w:rsidR="001C1223" w:rsidRDefault="001C1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82EE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582EE8">
    <w:pPr>
      <w:pStyle w:val="Logo"/>
    </w:pPr>
    <w:r>
      <w:t xml:space="preserve">Template provided by </w:t>
    </w:r>
    <w:r>
      <w:rPr>
        <w:noProof/>
        <w:lang w:val="en-GB" w:eastAsia="en-GB"/>
      </w:rPr>
      <w:drawing>
        <wp:inline distT="0" distB="0" distL="0" distR="0">
          <wp:extent cx="1924050" cy="633432"/>
          <wp:effectExtent l="0" t="0" r="0" b="0"/>
          <wp:docPr id="1" name="Picture 1" descr="C:\Users\Rafal#\Desktop\sterlingLogoN-243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l#\Desktop\sterlingLogoN-243x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3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23" w:rsidRDefault="001C1223">
      <w:pPr>
        <w:spacing w:after="0" w:line="240" w:lineRule="auto"/>
      </w:pPr>
      <w:r>
        <w:separator/>
      </w:r>
    </w:p>
    <w:p w:rsidR="001C1223" w:rsidRDefault="001C1223"/>
    <w:p w:rsidR="001C1223" w:rsidRDefault="001C1223"/>
  </w:footnote>
  <w:footnote w:type="continuationSeparator" w:id="0">
    <w:p w:rsidR="001C1223" w:rsidRDefault="001C1223">
      <w:pPr>
        <w:spacing w:after="0" w:line="240" w:lineRule="auto"/>
      </w:pPr>
      <w:r>
        <w:continuationSeparator/>
      </w:r>
    </w:p>
    <w:p w:rsidR="001C1223" w:rsidRDefault="001C1223"/>
    <w:p w:rsidR="001C1223" w:rsidRDefault="001C1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E8"/>
    <w:rsid w:val="000F21D8"/>
    <w:rsid w:val="001074BE"/>
    <w:rsid w:val="00121B05"/>
    <w:rsid w:val="00170B7F"/>
    <w:rsid w:val="001C1223"/>
    <w:rsid w:val="001D0346"/>
    <w:rsid w:val="001E314B"/>
    <w:rsid w:val="001E7F8F"/>
    <w:rsid w:val="00207B55"/>
    <w:rsid w:val="002355F3"/>
    <w:rsid w:val="00263245"/>
    <w:rsid w:val="002F5731"/>
    <w:rsid w:val="00317A09"/>
    <w:rsid w:val="00322CC9"/>
    <w:rsid w:val="00344C6F"/>
    <w:rsid w:val="00370D50"/>
    <w:rsid w:val="003E10A5"/>
    <w:rsid w:val="003F3593"/>
    <w:rsid w:val="004475EA"/>
    <w:rsid w:val="00565C2E"/>
    <w:rsid w:val="00576131"/>
    <w:rsid w:val="005820E8"/>
    <w:rsid w:val="00582EE8"/>
    <w:rsid w:val="00622B29"/>
    <w:rsid w:val="00624007"/>
    <w:rsid w:val="00625226"/>
    <w:rsid w:val="00637848"/>
    <w:rsid w:val="00674E90"/>
    <w:rsid w:val="00684465"/>
    <w:rsid w:val="006936CC"/>
    <w:rsid w:val="006B144F"/>
    <w:rsid w:val="0077704C"/>
    <w:rsid w:val="0078518D"/>
    <w:rsid w:val="007C1965"/>
    <w:rsid w:val="00801C34"/>
    <w:rsid w:val="008038C0"/>
    <w:rsid w:val="008B7237"/>
    <w:rsid w:val="009157D7"/>
    <w:rsid w:val="00923239"/>
    <w:rsid w:val="009C2AA2"/>
    <w:rsid w:val="009F109E"/>
    <w:rsid w:val="00A00608"/>
    <w:rsid w:val="00A662FC"/>
    <w:rsid w:val="00A94AC9"/>
    <w:rsid w:val="00AA5BED"/>
    <w:rsid w:val="00AB2F62"/>
    <w:rsid w:val="00AE0418"/>
    <w:rsid w:val="00BB74F6"/>
    <w:rsid w:val="00BC766C"/>
    <w:rsid w:val="00BD4B09"/>
    <w:rsid w:val="00C13283"/>
    <w:rsid w:val="00C312F9"/>
    <w:rsid w:val="00C74283"/>
    <w:rsid w:val="00C93E73"/>
    <w:rsid w:val="00CC0A00"/>
    <w:rsid w:val="00CC6B03"/>
    <w:rsid w:val="00D20CAD"/>
    <w:rsid w:val="00D2134D"/>
    <w:rsid w:val="00D52EAD"/>
    <w:rsid w:val="00D62551"/>
    <w:rsid w:val="00D863C7"/>
    <w:rsid w:val="00D86607"/>
    <w:rsid w:val="00D92D74"/>
    <w:rsid w:val="00DA3A1B"/>
    <w:rsid w:val="00E12CA9"/>
    <w:rsid w:val="00E433BE"/>
    <w:rsid w:val="00E7453B"/>
    <w:rsid w:val="00E83C53"/>
    <w:rsid w:val="00ED3FDA"/>
    <w:rsid w:val="00F21ECC"/>
    <w:rsid w:val="00F228CB"/>
    <w:rsid w:val="00F2399E"/>
    <w:rsid w:val="00F413AF"/>
    <w:rsid w:val="00F41AEE"/>
    <w:rsid w:val="00F4314B"/>
    <w:rsid w:val="00F8023A"/>
    <w:rsid w:val="00FC6F0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682CA-0B58-4CB4-8B6B-2B45D6F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83"/>
  </w:style>
  <w:style w:type="paragraph" w:styleId="Heading1">
    <w:name w:val="heading 1"/>
    <w:basedOn w:val="Normal"/>
    <w:link w:val="Heading1Char"/>
    <w:uiPriority w:val="9"/>
    <w:qFormat/>
    <w:rsid w:val="00C1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4C483D" w:themeColor="text2"/>
      </w:pBdr>
      <w:spacing w:after="0" w:line="240" w:lineRule="auto"/>
      <w:ind w:left="0"/>
      <w:jc w:val="right"/>
    </w:pPr>
    <w:rPr>
      <w:i/>
      <w:iCs/>
      <w:color w:val="DF101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DF1010" w:themeColor="accent1" w:themeShade="BF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13283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DF1010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DF1010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pPr>
      <w:spacing w:after="0"/>
      <w:ind w:left="0"/>
    </w:pPr>
    <w:rPr>
      <w:b/>
      <w:color w:val="DF1010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8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13283"/>
    <w:rPr>
      <w:color w:val="446530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8352D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38352D" w:themeColor="text2" w:themeShade="BF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%23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</cp:revision>
  <dcterms:created xsi:type="dcterms:W3CDTF">2019-04-23T14:49:00Z</dcterms:created>
  <dcterms:modified xsi:type="dcterms:W3CDTF">2019-04-23T14:49:00Z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2018-06-04T13:17:22.7741537Z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